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E6" w:rsidRPr="002242E3" w:rsidRDefault="00B771E6" w:rsidP="00B771E6">
      <w:pPr>
        <w:rPr>
          <w:rFonts w:ascii="Arial" w:eastAsia="SimSun" w:hAnsi="Arial" w:cs="Arial"/>
          <w:lang w:val="en-GB" w:eastAsia="zh-CN"/>
        </w:rPr>
      </w:pPr>
      <w:r w:rsidRPr="002242E3">
        <w:rPr>
          <w:rFonts w:ascii="Arial" w:eastAsia="SimSun" w:hAnsi="Arial" w:cs="Arial"/>
          <w:lang w:val="en-GB" w:eastAsia="zh-CN"/>
        </w:rPr>
        <w:t>The British Council in Canada is seeking a temporary</w:t>
      </w:r>
      <w:r w:rsidR="00812BD8">
        <w:rPr>
          <w:rFonts w:ascii="Arial" w:eastAsia="SimSun" w:hAnsi="Arial" w:cs="Arial"/>
          <w:lang w:val="en-GB" w:eastAsia="zh-CN"/>
        </w:rPr>
        <w:t>, part time</w:t>
      </w:r>
      <w:r w:rsidRPr="002242E3">
        <w:rPr>
          <w:rFonts w:ascii="Arial" w:eastAsia="SimSun" w:hAnsi="Arial" w:cs="Arial"/>
          <w:lang w:val="en-GB" w:eastAsia="zh-CN"/>
        </w:rPr>
        <w:t xml:space="preserve"> </w:t>
      </w:r>
      <w:r w:rsidR="009E3B71" w:rsidRPr="002242E3">
        <w:rPr>
          <w:rFonts w:ascii="Arial" w:eastAsia="SimSun" w:hAnsi="Arial" w:cs="Arial"/>
          <w:lang w:val="en-GB" w:eastAsia="zh-CN"/>
        </w:rPr>
        <w:t>Project Co-ordinator to co-ordinate our</w:t>
      </w:r>
      <w:r w:rsidRPr="002242E3">
        <w:rPr>
          <w:rFonts w:ascii="Arial" w:eastAsia="SimSun" w:hAnsi="Arial" w:cs="Arial"/>
          <w:lang w:val="en-GB" w:eastAsia="zh-CN"/>
        </w:rPr>
        <w:t xml:space="preserve"> </w:t>
      </w:r>
      <w:r w:rsidR="009E3B71" w:rsidRPr="002242E3">
        <w:rPr>
          <w:rFonts w:ascii="Arial" w:eastAsia="SimSun" w:hAnsi="Arial" w:cs="Arial"/>
          <w:lang w:val="en-GB" w:eastAsia="zh-CN"/>
        </w:rPr>
        <w:t>move projects</w:t>
      </w:r>
      <w:r w:rsidR="00CB0CAB" w:rsidRPr="002242E3">
        <w:rPr>
          <w:rFonts w:ascii="Arial" w:eastAsia="SimSun" w:hAnsi="Arial" w:cs="Arial"/>
          <w:lang w:val="en-GB" w:eastAsia="zh-CN"/>
        </w:rPr>
        <w:t xml:space="preserve"> </w:t>
      </w:r>
      <w:r w:rsidR="009E3B71" w:rsidRPr="002242E3">
        <w:rPr>
          <w:rFonts w:ascii="Arial" w:eastAsia="SimSun" w:hAnsi="Arial" w:cs="Arial"/>
          <w:lang w:val="en-GB" w:eastAsia="zh-CN"/>
        </w:rPr>
        <w:t xml:space="preserve">and </w:t>
      </w:r>
      <w:r w:rsidR="00CB0CAB" w:rsidRPr="002242E3">
        <w:rPr>
          <w:rFonts w:ascii="Arial" w:eastAsia="SimSun" w:hAnsi="Arial" w:cs="Arial"/>
          <w:lang w:val="en-GB" w:eastAsia="zh-CN"/>
        </w:rPr>
        <w:t xml:space="preserve">to </w:t>
      </w:r>
      <w:r w:rsidR="009E3B71" w:rsidRPr="002242E3">
        <w:rPr>
          <w:rFonts w:ascii="Arial" w:eastAsia="SimSun" w:hAnsi="Arial" w:cs="Arial"/>
          <w:lang w:val="en-GB" w:eastAsia="zh-CN"/>
        </w:rPr>
        <w:t>provide administrative support to our operation.</w:t>
      </w:r>
      <w:r w:rsidR="002242E3" w:rsidRPr="002242E3">
        <w:rPr>
          <w:rFonts w:ascii="Arial" w:eastAsia="SimSun" w:hAnsi="Arial" w:cs="Arial"/>
          <w:lang w:val="en-GB" w:eastAsia="zh-CN"/>
        </w:rPr>
        <w:t xml:space="preserve"> </w:t>
      </w:r>
      <w:r w:rsidRPr="002242E3">
        <w:rPr>
          <w:rFonts w:ascii="Arial" w:eastAsia="SimSun" w:hAnsi="Arial" w:cs="Arial"/>
          <w:lang w:val="en-GB" w:eastAsia="zh-CN"/>
        </w:rPr>
        <w:t xml:space="preserve">We are looking for a highly organised, detailed oriented individual who can multi-task and has good communication skills.  Experience in project management of </w:t>
      </w:r>
      <w:r w:rsidR="00CB0CAB" w:rsidRPr="002242E3">
        <w:rPr>
          <w:rFonts w:ascii="Arial" w:eastAsia="SimSun" w:hAnsi="Arial" w:cs="Arial"/>
          <w:lang w:val="en-GB" w:eastAsia="zh-CN"/>
        </w:rPr>
        <w:t xml:space="preserve">an </w:t>
      </w:r>
      <w:r w:rsidRPr="002242E3">
        <w:rPr>
          <w:rFonts w:ascii="Arial" w:eastAsia="SimSun" w:hAnsi="Arial" w:cs="Arial"/>
          <w:lang w:val="en-GB" w:eastAsia="zh-CN"/>
        </w:rPr>
        <w:t xml:space="preserve">office or residential move would be an asset. This individual should be comfortable using spreadsheets and outlook. This job </w:t>
      </w:r>
      <w:r w:rsidR="00CB0CAB" w:rsidRPr="002242E3">
        <w:rPr>
          <w:rFonts w:ascii="Arial" w:eastAsia="SimSun" w:hAnsi="Arial" w:cs="Arial"/>
          <w:lang w:val="en-GB" w:eastAsia="zh-CN"/>
        </w:rPr>
        <w:t>will</w:t>
      </w:r>
      <w:r w:rsidRPr="002242E3">
        <w:rPr>
          <w:rFonts w:ascii="Arial" w:eastAsia="SimSun" w:hAnsi="Arial" w:cs="Arial"/>
          <w:lang w:val="en-GB" w:eastAsia="zh-CN"/>
        </w:rPr>
        <w:t xml:space="preserve"> require some lifting</w:t>
      </w:r>
      <w:r w:rsidR="00CB0CAB" w:rsidRPr="002242E3">
        <w:rPr>
          <w:rFonts w:ascii="Arial" w:eastAsia="SimSun" w:hAnsi="Arial" w:cs="Arial"/>
          <w:lang w:val="en-GB" w:eastAsia="zh-CN"/>
        </w:rPr>
        <w:t xml:space="preserve"> and moving of boxes</w:t>
      </w:r>
      <w:r w:rsidRPr="002242E3">
        <w:rPr>
          <w:rFonts w:ascii="Arial" w:eastAsia="SimSun" w:hAnsi="Arial" w:cs="Arial"/>
          <w:lang w:val="en-GB" w:eastAsia="zh-CN"/>
        </w:rPr>
        <w:t>.  Legally permitted to work in Canada and security checks are required.</w:t>
      </w:r>
    </w:p>
    <w:p w:rsidR="00B771E6" w:rsidRPr="002242E3" w:rsidRDefault="00B771E6" w:rsidP="000741A5">
      <w:pPr>
        <w:rPr>
          <w:rStyle w:val="Emphasis"/>
          <w:rFonts w:ascii="Arial" w:hAnsi="Arial" w:cs="Arial"/>
          <w:sz w:val="22"/>
          <w:szCs w:val="22"/>
          <w:lang w:val="en-GB"/>
        </w:rPr>
      </w:pPr>
    </w:p>
    <w:p w:rsidR="00EA1F39" w:rsidRDefault="000741A5" w:rsidP="000741A5">
      <w:pPr>
        <w:rPr>
          <w:rStyle w:val="Emphasis"/>
          <w:rFonts w:ascii="Arial" w:hAnsi="Arial" w:cs="Arial"/>
          <w:i w:val="0"/>
          <w:sz w:val="22"/>
          <w:szCs w:val="22"/>
          <w:lang w:val="en-GB"/>
        </w:rPr>
      </w:pPr>
      <w:r w:rsidRPr="002242E3">
        <w:rPr>
          <w:rStyle w:val="Emphasis"/>
          <w:rFonts w:ascii="Arial" w:hAnsi="Arial" w:cs="Arial"/>
          <w:i w:val="0"/>
          <w:sz w:val="22"/>
          <w:szCs w:val="22"/>
          <w:lang w:val="en-GB"/>
        </w:rPr>
        <w:t>Salary</w:t>
      </w:r>
      <w:r w:rsidR="00F5023B" w:rsidRPr="002242E3">
        <w:rPr>
          <w:rStyle w:val="Emphasis"/>
          <w:rFonts w:ascii="Arial" w:hAnsi="Arial" w:cs="Arial"/>
          <w:i w:val="0"/>
          <w:sz w:val="22"/>
          <w:szCs w:val="22"/>
          <w:lang w:val="en-GB"/>
        </w:rPr>
        <w:t xml:space="preserve"> Range</w:t>
      </w:r>
      <w:r w:rsidRPr="002242E3">
        <w:rPr>
          <w:rStyle w:val="Emphasis"/>
          <w:rFonts w:ascii="Arial" w:hAnsi="Arial" w:cs="Arial"/>
          <w:i w:val="0"/>
          <w:sz w:val="22"/>
          <w:szCs w:val="22"/>
          <w:lang w:val="en-GB"/>
        </w:rPr>
        <w:t xml:space="preserve">: </w:t>
      </w:r>
      <w:r w:rsidR="00B771E6" w:rsidRPr="002242E3">
        <w:rPr>
          <w:rStyle w:val="Emphasis"/>
          <w:rFonts w:ascii="Arial" w:hAnsi="Arial" w:cs="Arial"/>
          <w:i w:val="0"/>
          <w:sz w:val="22"/>
          <w:szCs w:val="22"/>
          <w:lang w:val="en-GB"/>
        </w:rPr>
        <w:t>$15 per hour</w:t>
      </w:r>
    </w:p>
    <w:p w:rsidR="002242E3" w:rsidRPr="002242E3" w:rsidRDefault="000741A5" w:rsidP="000741A5">
      <w:pPr>
        <w:rPr>
          <w:rFonts w:ascii="Arial" w:hAnsi="Arial" w:cs="Arial"/>
          <w:color w:val="FF0000"/>
          <w:sz w:val="22"/>
          <w:szCs w:val="22"/>
          <w:lang w:val="en-GB"/>
        </w:rPr>
      </w:pPr>
      <w:r w:rsidRPr="002242E3">
        <w:rPr>
          <w:rStyle w:val="Emphasis"/>
          <w:rFonts w:ascii="Arial" w:hAnsi="Arial" w:cs="Arial"/>
          <w:i w:val="0"/>
          <w:sz w:val="22"/>
          <w:szCs w:val="22"/>
          <w:lang w:val="en-GB"/>
        </w:rPr>
        <w:t xml:space="preserve">Term: </w:t>
      </w:r>
      <w:r w:rsidR="00B771E6" w:rsidRPr="002242E3">
        <w:rPr>
          <w:rStyle w:val="Emphasis"/>
          <w:rFonts w:ascii="Arial" w:hAnsi="Arial" w:cs="Arial"/>
          <w:i w:val="0"/>
          <w:color w:val="000000"/>
          <w:sz w:val="22"/>
          <w:szCs w:val="22"/>
          <w:lang w:val="en-GB"/>
        </w:rPr>
        <w:t xml:space="preserve">1 December 2014 to 31 March 2015 (22.5 hours per week in Dec 2014 and </w:t>
      </w:r>
      <w:r w:rsidR="00812BD8">
        <w:rPr>
          <w:rStyle w:val="Emphasis"/>
          <w:rFonts w:ascii="Arial" w:hAnsi="Arial" w:cs="Arial"/>
          <w:i w:val="0"/>
          <w:color w:val="000000"/>
          <w:sz w:val="22"/>
          <w:szCs w:val="22"/>
          <w:lang w:val="en-GB"/>
        </w:rPr>
        <w:t xml:space="preserve">possibly </w:t>
      </w:r>
      <w:r w:rsidR="00B771E6" w:rsidRPr="002242E3">
        <w:rPr>
          <w:rStyle w:val="Emphasis"/>
          <w:rFonts w:ascii="Arial" w:hAnsi="Arial" w:cs="Arial"/>
          <w:i w:val="0"/>
          <w:color w:val="000000"/>
          <w:sz w:val="22"/>
          <w:szCs w:val="22"/>
          <w:lang w:val="en-GB"/>
        </w:rPr>
        <w:t>up to 37.5 hours per week from Jan 2015)</w:t>
      </w:r>
    </w:p>
    <w:p w:rsidR="002242E3" w:rsidRPr="002242E3" w:rsidRDefault="000741A5" w:rsidP="000741A5">
      <w:pPr>
        <w:rPr>
          <w:rStyle w:val="Emphasis"/>
          <w:rFonts w:ascii="Arial" w:hAnsi="Arial" w:cs="Arial"/>
          <w:i w:val="0"/>
          <w:sz w:val="22"/>
          <w:szCs w:val="22"/>
          <w:lang w:val="en-GB"/>
        </w:rPr>
      </w:pPr>
      <w:r w:rsidRPr="002242E3">
        <w:rPr>
          <w:rStyle w:val="Emphasis"/>
          <w:rFonts w:ascii="Arial" w:hAnsi="Arial" w:cs="Arial"/>
          <w:i w:val="0"/>
          <w:sz w:val="22"/>
          <w:szCs w:val="22"/>
          <w:lang w:val="en-GB"/>
        </w:rPr>
        <w:t xml:space="preserve">Start date: </w:t>
      </w:r>
      <w:r w:rsidR="00F5023B" w:rsidRPr="002242E3">
        <w:rPr>
          <w:rStyle w:val="Emphasis"/>
          <w:rFonts w:ascii="Arial" w:hAnsi="Arial" w:cs="Arial"/>
          <w:i w:val="0"/>
          <w:sz w:val="22"/>
          <w:szCs w:val="22"/>
          <w:lang w:val="en-GB"/>
        </w:rPr>
        <w:t xml:space="preserve">1 </w:t>
      </w:r>
      <w:r w:rsidR="00B771E6" w:rsidRPr="002242E3">
        <w:rPr>
          <w:rStyle w:val="Emphasis"/>
          <w:rFonts w:ascii="Arial" w:hAnsi="Arial" w:cs="Arial"/>
          <w:i w:val="0"/>
          <w:sz w:val="22"/>
          <w:szCs w:val="22"/>
          <w:lang w:val="en-GB"/>
        </w:rPr>
        <w:t>December 2014</w:t>
      </w:r>
      <w:r w:rsidRPr="002242E3">
        <w:rPr>
          <w:rStyle w:val="Emphasis"/>
          <w:rFonts w:ascii="Arial" w:hAnsi="Arial" w:cs="Arial"/>
          <w:i w:val="0"/>
          <w:sz w:val="22"/>
          <w:szCs w:val="22"/>
          <w:lang w:val="en-GB"/>
        </w:rPr>
        <w:t xml:space="preserve"> </w:t>
      </w:r>
    </w:p>
    <w:p w:rsidR="000D1C84" w:rsidRPr="002242E3" w:rsidRDefault="000D1C84" w:rsidP="000741A5">
      <w:pPr>
        <w:rPr>
          <w:rFonts w:ascii="Arial" w:hAnsi="Arial" w:cs="Arial"/>
          <w:sz w:val="22"/>
          <w:szCs w:val="22"/>
          <w:lang w:val="en-GB"/>
        </w:rPr>
      </w:pPr>
      <w:r w:rsidRPr="002242E3">
        <w:rPr>
          <w:rStyle w:val="Emphasis"/>
          <w:rFonts w:ascii="Arial" w:hAnsi="Arial" w:cs="Arial"/>
          <w:i w:val="0"/>
          <w:sz w:val="22"/>
          <w:szCs w:val="22"/>
          <w:lang w:val="en-GB"/>
        </w:rPr>
        <w:t>Location: Toronto</w:t>
      </w:r>
    </w:p>
    <w:p w:rsidR="000741A5" w:rsidRPr="002242E3" w:rsidRDefault="000741A5" w:rsidP="000741A5">
      <w:pPr>
        <w:rPr>
          <w:rFonts w:ascii="Arial" w:hAnsi="Arial" w:cs="Arial"/>
          <w:sz w:val="22"/>
          <w:szCs w:val="22"/>
          <w:lang w:val="en-GB"/>
        </w:rPr>
      </w:pPr>
      <w:r w:rsidRPr="002242E3">
        <w:rPr>
          <w:rFonts w:ascii="Arial" w:hAnsi="Arial" w:cs="Arial"/>
          <w:sz w:val="22"/>
          <w:szCs w:val="22"/>
          <w:lang w:val="en-GB"/>
        </w:rPr>
        <w:t> </w:t>
      </w:r>
    </w:p>
    <w:p w:rsidR="000741A5" w:rsidRPr="002242E3" w:rsidRDefault="000741A5" w:rsidP="000741A5">
      <w:pPr>
        <w:rPr>
          <w:rStyle w:val="Emphasis"/>
          <w:rFonts w:ascii="Arial" w:hAnsi="Arial" w:cs="Arial"/>
          <w:i w:val="0"/>
          <w:color w:val="000000"/>
        </w:rPr>
      </w:pPr>
      <w:r w:rsidRPr="002242E3">
        <w:rPr>
          <w:rStyle w:val="Emphasis"/>
          <w:rFonts w:ascii="Arial" w:hAnsi="Arial" w:cs="Arial"/>
          <w:i w:val="0"/>
          <w:sz w:val="22"/>
          <w:szCs w:val="22"/>
          <w:lang w:val="en-GB"/>
        </w:rPr>
        <w:t>If you are interested in applying for this position, please</w:t>
      </w:r>
      <w:r w:rsidRPr="002242E3">
        <w:rPr>
          <w:rStyle w:val="Emphasis"/>
          <w:rFonts w:ascii="Arial" w:hAnsi="Arial" w:cs="Arial"/>
          <w:i w:val="0"/>
          <w:color w:val="0000FF"/>
          <w:sz w:val="22"/>
          <w:szCs w:val="22"/>
          <w:lang w:val="en-GB"/>
        </w:rPr>
        <w:t xml:space="preserve"> </w:t>
      </w:r>
      <w:r w:rsidRPr="002242E3">
        <w:rPr>
          <w:rStyle w:val="Emphasis"/>
          <w:rFonts w:ascii="Arial" w:hAnsi="Arial" w:cs="Arial"/>
          <w:i w:val="0"/>
          <w:color w:val="000000"/>
          <w:sz w:val="22"/>
          <w:szCs w:val="22"/>
          <w:lang w:val="en-GB"/>
        </w:rPr>
        <w:t>download the following documents:</w:t>
      </w:r>
    </w:p>
    <w:p w:rsidR="000741A5" w:rsidRPr="002242E3" w:rsidRDefault="000741A5" w:rsidP="000741A5">
      <w:pPr>
        <w:rPr>
          <w:rStyle w:val="Emphasis"/>
          <w:rFonts w:ascii="Arial" w:hAnsi="Arial" w:cs="Arial"/>
          <w:i w:val="0"/>
          <w:color w:val="000000"/>
          <w:sz w:val="22"/>
          <w:szCs w:val="22"/>
          <w:lang w:val="en-GB"/>
        </w:rPr>
      </w:pPr>
    </w:p>
    <w:p w:rsidR="000741A5" w:rsidRPr="002242E3" w:rsidRDefault="00B771E6" w:rsidP="000741A5">
      <w:pPr>
        <w:rPr>
          <w:rStyle w:val="Emphasis"/>
          <w:rFonts w:ascii="Arial" w:hAnsi="Arial" w:cs="Arial"/>
          <w:i w:val="0"/>
          <w:color w:val="000000"/>
          <w:sz w:val="22"/>
          <w:szCs w:val="22"/>
          <w:lang w:val="en-GB"/>
        </w:rPr>
      </w:pPr>
      <w:r w:rsidRPr="002242E3">
        <w:rPr>
          <w:rStyle w:val="Emphasis"/>
          <w:rFonts w:ascii="Arial" w:hAnsi="Arial" w:cs="Arial"/>
          <w:i w:val="0"/>
          <w:color w:val="000000"/>
          <w:sz w:val="22"/>
          <w:szCs w:val="22"/>
          <w:lang w:val="en-GB"/>
        </w:rPr>
        <w:t>Project Co-ordinator (Move)</w:t>
      </w:r>
      <w:r w:rsidR="000741A5" w:rsidRPr="002242E3">
        <w:rPr>
          <w:rStyle w:val="Emphasis"/>
          <w:rFonts w:ascii="Arial" w:hAnsi="Arial" w:cs="Arial"/>
          <w:i w:val="0"/>
          <w:color w:val="000000"/>
          <w:sz w:val="22"/>
          <w:szCs w:val="22"/>
          <w:lang w:val="en-GB"/>
        </w:rPr>
        <w:t xml:space="preserve"> Role Profile</w:t>
      </w:r>
    </w:p>
    <w:p w:rsidR="000741A5" w:rsidRPr="002242E3" w:rsidRDefault="000741A5" w:rsidP="000741A5">
      <w:pPr>
        <w:rPr>
          <w:rStyle w:val="Emphasis"/>
          <w:rFonts w:ascii="Arial" w:hAnsi="Arial" w:cs="Arial"/>
          <w:i w:val="0"/>
          <w:color w:val="000000"/>
          <w:sz w:val="22"/>
          <w:szCs w:val="22"/>
          <w:lang w:val="en-GB"/>
        </w:rPr>
      </w:pPr>
      <w:r w:rsidRPr="002242E3">
        <w:rPr>
          <w:rStyle w:val="Emphasis"/>
          <w:rFonts w:ascii="Arial" w:hAnsi="Arial" w:cs="Arial"/>
          <w:i w:val="0"/>
          <w:color w:val="000000"/>
          <w:sz w:val="22"/>
          <w:szCs w:val="22"/>
          <w:lang w:val="en-GB"/>
        </w:rPr>
        <w:t>Application Form</w:t>
      </w:r>
    </w:p>
    <w:p w:rsidR="000741A5" w:rsidRPr="002242E3" w:rsidRDefault="000741A5" w:rsidP="000741A5">
      <w:pPr>
        <w:rPr>
          <w:rStyle w:val="Emphasis"/>
          <w:rFonts w:ascii="Arial" w:hAnsi="Arial" w:cs="Arial"/>
          <w:i w:val="0"/>
          <w:color w:val="000000"/>
          <w:sz w:val="22"/>
          <w:szCs w:val="22"/>
          <w:lang w:val="en-GB"/>
        </w:rPr>
      </w:pPr>
      <w:r w:rsidRPr="002242E3">
        <w:rPr>
          <w:rStyle w:val="Emphasis"/>
          <w:rFonts w:ascii="Arial" w:hAnsi="Arial" w:cs="Arial"/>
          <w:i w:val="0"/>
          <w:color w:val="000000"/>
          <w:sz w:val="22"/>
          <w:szCs w:val="22"/>
          <w:lang w:val="en-GB"/>
        </w:rPr>
        <w:t>British Council Behaviours</w:t>
      </w:r>
    </w:p>
    <w:p w:rsidR="00B771E6" w:rsidRPr="002242E3" w:rsidRDefault="00B771E6" w:rsidP="000741A5">
      <w:pPr>
        <w:rPr>
          <w:rStyle w:val="Emphasis"/>
          <w:rFonts w:ascii="Arial" w:hAnsi="Arial" w:cs="Arial"/>
          <w:i w:val="0"/>
          <w:color w:val="000000"/>
          <w:sz w:val="22"/>
          <w:szCs w:val="22"/>
          <w:lang w:val="en-GB"/>
        </w:rPr>
      </w:pPr>
      <w:r w:rsidRPr="002242E3">
        <w:rPr>
          <w:rStyle w:val="Emphasis"/>
          <w:rFonts w:ascii="Arial" w:hAnsi="Arial" w:cs="Arial"/>
          <w:i w:val="0"/>
          <w:color w:val="000000"/>
          <w:sz w:val="22"/>
          <w:szCs w:val="22"/>
          <w:lang w:val="en-GB"/>
        </w:rPr>
        <w:t>Project and Contract Management</w:t>
      </w:r>
    </w:p>
    <w:p w:rsidR="00B771E6" w:rsidRPr="002242E3" w:rsidRDefault="00B771E6" w:rsidP="000741A5">
      <w:pPr>
        <w:rPr>
          <w:rStyle w:val="Emphasis"/>
          <w:rFonts w:ascii="Arial" w:hAnsi="Arial" w:cs="Arial"/>
          <w:i w:val="0"/>
          <w:color w:val="000000"/>
          <w:sz w:val="22"/>
          <w:szCs w:val="22"/>
          <w:lang w:val="en-GB"/>
        </w:rPr>
      </w:pPr>
      <w:r w:rsidRPr="002242E3">
        <w:rPr>
          <w:rStyle w:val="Emphasis"/>
          <w:rFonts w:ascii="Arial" w:hAnsi="Arial" w:cs="Arial"/>
          <w:i w:val="0"/>
          <w:color w:val="000000"/>
          <w:sz w:val="22"/>
          <w:szCs w:val="22"/>
          <w:lang w:val="en-GB"/>
        </w:rPr>
        <w:t>Communications Skill</w:t>
      </w:r>
    </w:p>
    <w:p w:rsidR="002242E3" w:rsidRPr="002242E3" w:rsidRDefault="000741A5" w:rsidP="000741A5">
      <w:pPr>
        <w:rPr>
          <w:rStyle w:val="Emphasis"/>
          <w:rFonts w:ascii="Arial" w:hAnsi="Arial" w:cs="Arial"/>
          <w:i w:val="0"/>
          <w:color w:val="000000"/>
          <w:sz w:val="22"/>
          <w:szCs w:val="22"/>
          <w:lang w:val="en-GB"/>
        </w:rPr>
      </w:pPr>
      <w:r w:rsidRPr="002242E3">
        <w:rPr>
          <w:rStyle w:val="Emphasis"/>
          <w:rFonts w:ascii="Arial" w:hAnsi="Arial" w:cs="Arial"/>
          <w:i w:val="0"/>
          <w:color w:val="000000"/>
          <w:sz w:val="22"/>
          <w:szCs w:val="22"/>
          <w:lang w:val="en-GB"/>
        </w:rPr>
        <w:t xml:space="preserve">Financial Planning and Management Skill </w:t>
      </w:r>
    </w:p>
    <w:p w:rsidR="000741A5" w:rsidRPr="002242E3" w:rsidRDefault="000741A5" w:rsidP="000741A5">
      <w:pPr>
        <w:rPr>
          <w:rStyle w:val="Emphasis"/>
          <w:rFonts w:ascii="Arial" w:hAnsi="Arial" w:cs="Arial"/>
          <w:i w:val="0"/>
          <w:color w:val="000000"/>
          <w:sz w:val="22"/>
          <w:szCs w:val="22"/>
          <w:lang w:val="en-GB"/>
        </w:rPr>
      </w:pPr>
      <w:r w:rsidRPr="002242E3">
        <w:rPr>
          <w:rStyle w:val="Emphasis"/>
          <w:rFonts w:ascii="Arial" w:hAnsi="Arial" w:cs="Arial"/>
          <w:i w:val="0"/>
          <w:color w:val="000000"/>
          <w:sz w:val="22"/>
          <w:szCs w:val="22"/>
          <w:lang w:val="en-GB"/>
        </w:rPr>
        <w:t xml:space="preserve">Computer Skill </w:t>
      </w:r>
    </w:p>
    <w:p w:rsidR="002242E3" w:rsidRPr="002242E3" w:rsidRDefault="002242E3" w:rsidP="000741A5">
      <w:pPr>
        <w:rPr>
          <w:rStyle w:val="Emphasis"/>
          <w:rFonts w:ascii="Arial" w:hAnsi="Arial" w:cs="Arial"/>
          <w:i w:val="0"/>
          <w:color w:val="000000"/>
          <w:sz w:val="22"/>
          <w:szCs w:val="22"/>
          <w:lang w:val="en-GB"/>
        </w:rPr>
      </w:pPr>
    </w:p>
    <w:p w:rsidR="00F45DCE" w:rsidRPr="002242E3" w:rsidRDefault="00F45DCE" w:rsidP="00F45DCE">
      <w:pPr>
        <w:rPr>
          <w:rFonts w:ascii="Arial" w:hAnsi="Arial" w:cs="Arial"/>
          <w:b/>
          <w:bCs/>
          <w:iCs/>
          <w:sz w:val="22"/>
          <w:szCs w:val="22"/>
          <w:lang w:val="en-GB"/>
        </w:rPr>
      </w:pPr>
      <w:r w:rsidRPr="002242E3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Please submit your application form </w:t>
      </w:r>
      <w:r w:rsidRPr="002242E3">
        <w:rPr>
          <w:rFonts w:ascii="Arial" w:hAnsi="Arial" w:cs="Arial"/>
          <w:iCs/>
          <w:sz w:val="22"/>
          <w:szCs w:val="22"/>
          <w:lang w:val="en-GB"/>
        </w:rPr>
        <w:t xml:space="preserve">to </w:t>
      </w:r>
      <w:hyperlink r:id="rId5" w:history="1">
        <w:r w:rsidRPr="002242E3">
          <w:rPr>
            <w:rStyle w:val="Hyperlink"/>
            <w:rFonts w:ascii="Arial" w:hAnsi="Arial" w:cs="Arial"/>
            <w:iCs/>
            <w:sz w:val="22"/>
            <w:szCs w:val="22"/>
            <w:lang w:val="en-GB"/>
          </w:rPr>
          <w:t>HRCanada@britishcouncil.org</w:t>
        </w:r>
      </w:hyperlink>
      <w:r w:rsidRPr="002242E3">
        <w:rPr>
          <w:rFonts w:ascii="Arial" w:hAnsi="Arial" w:cs="Arial"/>
          <w:iCs/>
          <w:color w:val="1F497D"/>
          <w:sz w:val="22"/>
          <w:szCs w:val="22"/>
          <w:lang w:val="en-GB"/>
        </w:rPr>
        <w:t xml:space="preserve"> </w:t>
      </w:r>
      <w:r w:rsidRPr="002242E3">
        <w:rPr>
          <w:rFonts w:ascii="Arial" w:hAnsi="Arial" w:cs="Arial"/>
          <w:iCs/>
          <w:sz w:val="22"/>
          <w:szCs w:val="22"/>
          <w:lang w:val="en-GB"/>
        </w:rPr>
        <w:t xml:space="preserve">with </w:t>
      </w:r>
      <w:r w:rsidRPr="002242E3">
        <w:rPr>
          <w:rFonts w:ascii="Arial" w:hAnsi="Arial" w:cs="Arial"/>
          <w:b/>
          <w:bCs/>
          <w:iCs/>
          <w:sz w:val="22"/>
          <w:szCs w:val="22"/>
          <w:lang w:val="en-GB"/>
        </w:rPr>
        <w:t xml:space="preserve">Subject Title: Application for </w:t>
      </w:r>
      <w:r w:rsidR="002242E3" w:rsidRPr="002242E3">
        <w:rPr>
          <w:rFonts w:ascii="Arial" w:hAnsi="Arial" w:cs="Arial"/>
          <w:b/>
          <w:bCs/>
          <w:iCs/>
          <w:sz w:val="22"/>
          <w:szCs w:val="22"/>
          <w:lang w:val="en-GB"/>
        </w:rPr>
        <w:t>Project Co-ordinator (Move)</w:t>
      </w:r>
      <w:r w:rsidRPr="002242E3">
        <w:rPr>
          <w:rFonts w:ascii="Arial" w:hAnsi="Arial" w:cs="Arial"/>
          <w:b/>
          <w:bCs/>
          <w:iCs/>
          <w:sz w:val="22"/>
          <w:szCs w:val="22"/>
          <w:lang w:val="en-GB"/>
        </w:rPr>
        <w:t>.</w:t>
      </w:r>
    </w:p>
    <w:p w:rsidR="002242E3" w:rsidRPr="002242E3" w:rsidRDefault="002242E3" w:rsidP="00F45DCE">
      <w:pPr>
        <w:rPr>
          <w:rFonts w:ascii="Arial" w:hAnsi="Arial" w:cs="Arial"/>
          <w:iCs/>
          <w:sz w:val="22"/>
          <w:szCs w:val="22"/>
          <w:lang w:val="en-GB"/>
        </w:rPr>
      </w:pPr>
    </w:p>
    <w:p w:rsidR="00F45DCE" w:rsidRPr="002242E3" w:rsidRDefault="00F45DCE" w:rsidP="00F45DCE">
      <w:pPr>
        <w:rPr>
          <w:rFonts w:ascii="Arial" w:hAnsi="Arial" w:cs="Arial"/>
          <w:b/>
          <w:bCs/>
          <w:iCs/>
          <w:lang w:val="en-GB"/>
        </w:rPr>
      </w:pPr>
      <w:r w:rsidRPr="002242E3">
        <w:rPr>
          <w:rFonts w:ascii="Arial" w:hAnsi="Arial" w:cs="Arial"/>
          <w:b/>
          <w:bCs/>
          <w:iCs/>
          <w:color w:val="000000"/>
          <w:sz w:val="22"/>
          <w:szCs w:val="22"/>
          <w:lang w:val="en-GB"/>
        </w:rPr>
        <w:t xml:space="preserve">CVs and resumes are </w:t>
      </w:r>
      <w:r w:rsidRPr="002242E3">
        <w:rPr>
          <w:rFonts w:ascii="Arial" w:hAnsi="Arial" w:cs="Arial"/>
          <w:b/>
          <w:bCs/>
          <w:iCs/>
          <w:color w:val="000000"/>
          <w:sz w:val="22"/>
          <w:szCs w:val="22"/>
          <w:u w:val="single"/>
          <w:lang w:val="en-GB"/>
        </w:rPr>
        <w:t>not</w:t>
      </w:r>
      <w:r w:rsidRPr="002242E3">
        <w:rPr>
          <w:rFonts w:ascii="Arial" w:hAnsi="Arial" w:cs="Arial"/>
          <w:b/>
          <w:bCs/>
          <w:iCs/>
          <w:color w:val="000000"/>
          <w:sz w:val="22"/>
          <w:szCs w:val="22"/>
          <w:lang w:val="en-GB"/>
        </w:rPr>
        <w:t xml:space="preserve"> accepted</w:t>
      </w:r>
      <w:r w:rsidRPr="002242E3">
        <w:rPr>
          <w:rFonts w:ascii="Arial" w:hAnsi="Arial" w:cs="Arial"/>
          <w:b/>
          <w:bCs/>
          <w:iCs/>
          <w:color w:val="000000"/>
          <w:lang w:val="en-GB"/>
        </w:rPr>
        <w:t>.</w:t>
      </w:r>
    </w:p>
    <w:p w:rsidR="000741A5" w:rsidRPr="002242E3" w:rsidRDefault="000741A5" w:rsidP="000741A5">
      <w:pPr>
        <w:rPr>
          <w:rFonts w:ascii="Arial" w:hAnsi="Arial" w:cs="Arial"/>
        </w:rPr>
      </w:pPr>
    </w:p>
    <w:p w:rsidR="000741A5" w:rsidRPr="002242E3" w:rsidRDefault="000741A5" w:rsidP="000741A5">
      <w:pPr>
        <w:rPr>
          <w:rFonts w:ascii="Arial" w:hAnsi="Arial" w:cs="Arial"/>
          <w:sz w:val="22"/>
          <w:szCs w:val="22"/>
          <w:lang w:val="en-GB"/>
        </w:rPr>
      </w:pPr>
      <w:r w:rsidRPr="002242E3">
        <w:rPr>
          <w:rStyle w:val="Emphasis"/>
          <w:rFonts w:ascii="Arial" w:hAnsi="Arial" w:cs="Arial"/>
          <w:i w:val="0"/>
          <w:sz w:val="22"/>
          <w:szCs w:val="22"/>
          <w:lang w:val="en-GB"/>
        </w:rPr>
        <w:t xml:space="preserve">Deadline to apply is </w:t>
      </w:r>
      <w:r w:rsidR="00812BD8">
        <w:rPr>
          <w:rStyle w:val="Emphasis"/>
          <w:rFonts w:ascii="Arial" w:hAnsi="Arial" w:cs="Arial"/>
          <w:i w:val="0"/>
          <w:sz w:val="22"/>
          <w:szCs w:val="22"/>
          <w:lang w:val="en-GB"/>
        </w:rPr>
        <w:t>21</w:t>
      </w:r>
      <w:r w:rsidR="002242E3" w:rsidRPr="002242E3">
        <w:rPr>
          <w:rStyle w:val="Emphasis"/>
          <w:rFonts w:ascii="Arial" w:hAnsi="Arial" w:cs="Arial"/>
          <w:i w:val="0"/>
          <w:sz w:val="22"/>
          <w:szCs w:val="22"/>
          <w:lang w:val="en-GB"/>
        </w:rPr>
        <w:t xml:space="preserve"> November</w:t>
      </w:r>
      <w:r w:rsidR="00F45DCE" w:rsidRPr="002242E3">
        <w:rPr>
          <w:rStyle w:val="Emphasis"/>
          <w:rFonts w:ascii="Arial" w:hAnsi="Arial" w:cs="Arial"/>
          <w:i w:val="0"/>
          <w:sz w:val="22"/>
          <w:szCs w:val="22"/>
          <w:lang w:val="en-GB"/>
        </w:rPr>
        <w:t xml:space="preserve"> 2014</w:t>
      </w:r>
      <w:r w:rsidRPr="002242E3">
        <w:rPr>
          <w:rStyle w:val="Emphasis"/>
          <w:rFonts w:ascii="Arial" w:hAnsi="Arial" w:cs="Arial"/>
          <w:i w:val="0"/>
          <w:sz w:val="22"/>
          <w:szCs w:val="22"/>
          <w:lang w:val="en-GB"/>
        </w:rPr>
        <w:t>.</w:t>
      </w:r>
    </w:p>
    <w:p w:rsidR="000741A5" w:rsidRPr="002242E3" w:rsidRDefault="000741A5" w:rsidP="000741A5">
      <w:pPr>
        <w:rPr>
          <w:rFonts w:ascii="Arial" w:hAnsi="Arial" w:cs="Arial"/>
          <w:sz w:val="22"/>
          <w:szCs w:val="22"/>
          <w:lang w:val="en-GB"/>
        </w:rPr>
      </w:pPr>
      <w:r w:rsidRPr="002242E3">
        <w:rPr>
          <w:rFonts w:ascii="Arial" w:hAnsi="Arial" w:cs="Arial"/>
          <w:sz w:val="22"/>
          <w:szCs w:val="22"/>
          <w:lang w:val="en-GB"/>
        </w:rPr>
        <w:t> </w:t>
      </w:r>
    </w:p>
    <w:p w:rsidR="00987E59" w:rsidRDefault="000741A5" w:rsidP="000741A5">
      <w:pPr>
        <w:rPr>
          <w:rStyle w:val="Emphasis"/>
          <w:rFonts w:ascii="Arial" w:hAnsi="Arial" w:cs="Arial"/>
          <w:i w:val="0"/>
          <w:sz w:val="22"/>
          <w:szCs w:val="22"/>
          <w:lang w:val="en-GB"/>
        </w:rPr>
      </w:pPr>
      <w:r w:rsidRPr="002242E3">
        <w:rPr>
          <w:rStyle w:val="Emphasis"/>
          <w:rFonts w:ascii="Arial" w:hAnsi="Arial" w:cs="Arial"/>
          <w:i w:val="0"/>
          <w:color w:val="000000"/>
          <w:sz w:val="22"/>
          <w:szCs w:val="22"/>
          <w:lang w:val="en-GB"/>
        </w:rPr>
        <w:t>Please note that only</w:t>
      </w:r>
      <w:r w:rsidRPr="002242E3">
        <w:rPr>
          <w:rStyle w:val="Emphasis"/>
          <w:rFonts w:ascii="Arial" w:hAnsi="Arial" w:cs="Arial"/>
          <w:i w:val="0"/>
          <w:sz w:val="22"/>
          <w:szCs w:val="22"/>
          <w:lang w:val="en-GB"/>
        </w:rPr>
        <w:t xml:space="preserve"> applicants selected for interviews will be contacted</w:t>
      </w:r>
    </w:p>
    <w:p w:rsidR="002242E3" w:rsidRDefault="002242E3" w:rsidP="000741A5">
      <w:pPr>
        <w:rPr>
          <w:rStyle w:val="Emphasis"/>
          <w:rFonts w:ascii="Arial" w:hAnsi="Arial" w:cs="Arial"/>
          <w:i w:val="0"/>
          <w:sz w:val="22"/>
          <w:szCs w:val="22"/>
          <w:lang w:val="en-GB"/>
        </w:rPr>
      </w:pPr>
    </w:p>
    <w:p w:rsidR="002242E3" w:rsidRPr="002242E3" w:rsidRDefault="002242E3" w:rsidP="002242E3">
      <w:pPr>
        <w:rPr>
          <w:rStyle w:val="textexposedshow"/>
          <w:rFonts w:ascii="Arial" w:hAnsi="Arial" w:cs="Arial"/>
          <w:i/>
          <w:color w:val="333333"/>
          <w:shd w:val="clear" w:color="auto" w:fill="FFFFFF"/>
        </w:rPr>
      </w:pPr>
      <w:r w:rsidRPr="002242E3">
        <w:rPr>
          <w:rStyle w:val="textexposedshow"/>
          <w:rFonts w:ascii="Arial" w:hAnsi="Arial" w:cs="Arial"/>
          <w:i/>
          <w:color w:val="333333"/>
          <w:sz w:val="22"/>
          <w:szCs w:val="22"/>
          <w:shd w:val="clear" w:color="auto" w:fill="FFFFFF"/>
          <w:lang w:val="en-GB"/>
        </w:rPr>
        <w:t>British Council is committed to safeguarding and promoting the welfare of children and young people, and a policy of equal opportunity, diversity and inclusion, and expects all staff and stakeholders to share this commi</w:t>
      </w:r>
      <w:bookmarkStart w:id="0" w:name="_GoBack"/>
      <w:bookmarkEnd w:id="0"/>
      <w:r w:rsidRPr="002242E3">
        <w:rPr>
          <w:rStyle w:val="textexposedshow"/>
          <w:rFonts w:ascii="Arial" w:hAnsi="Arial" w:cs="Arial"/>
          <w:i/>
          <w:color w:val="333333"/>
          <w:sz w:val="22"/>
          <w:szCs w:val="22"/>
          <w:shd w:val="clear" w:color="auto" w:fill="FFFFFF"/>
          <w:lang w:val="en-GB"/>
        </w:rPr>
        <w:t>tment. We positively encourage applications from all sections of the community.</w:t>
      </w:r>
    </w:p>
    <w:p w:rsidR="002242E3" w:rsidRPr="002242E3" w:rsidRDefault="002242E3" w:rsidP="000741A5">
      <w:pPr>
        <w:rPr>
          <w:rFonts w:ascii="Arial" w:hAnsi="Arial" w:cs="Arial"/>
          <w:i/>
        </w:rPr>
      </w:pPr>
    </w:p>
    <w:sectPr w:rsidR="002242E3" w:rsidRPr="002242E3" w:rsidSect="006F484C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A5"/>
    <w:rsid w:val="000647CA"/>
    <w:rsid w:val="000741A5"/>
    <w:rsid w:val="000D1C84"/>
    <w:rsid w:val="002242E3"/>
    <w:rsid w:val="00255403"/>
    <w:rsid w:val="003126F4"/>
    <w:rsid w:val="00340020"/>
    <w:rsid w:val="004C6FAC"/>
    <w:rsid w:val="006F484C"/>
    <w:rsid w:val="007A7E83"/>
    <w:rsid w:val="00812BD8"/>
    <w:rsid w:val="00987E59"/>
    <w:rsid w:val="009E3B71"/>
    <w:rsid w:val="00B1796E"/>
    <w:rsid w:val="00B52E1D"/>
    <w:rsid w:val="00B771E6"/>
    <w:rsid w:val="00CB0CAB"/>
    <w:rsid w:val="00DA3F08"/>
    <w:rsid w:val="00DF3C58"/>
    <w:rsid w:val="00EA1F39"/>
    <w:rsid w:val="00F45DCE"/>
    <w:rsid w:val="00F5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A5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exposedshow"/>
    <w:basedOn w:val="DefaultParagraphFont"/>
    <w:rsid w:val="000741A5"/>
  </w:style>
  <w:style w:type="character" w:styleId="Emphasis">
    <w:name w:val="Emphasis"/>
    <w:basedOn w:val="DefaultParagraphFont"/>
    <w:uiPriority w:val="20"/>
    <w:qFormat/>
    <w:rsid w:val="000741A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45D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A5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exposedshow"/>
    <w:basedOn w:val="DefaultParagraphFont"/>
    <w:rsid w:val="000741A5"/>
  </w:style>
  <w:style w:type="character" w:styleId="Emphasis">
    <w:name w:val="Emphasis"/>
    <w:basedOn w:val="DefaultParagraphFont"/>
    <w:uiPriority w:val="20"/>
    <w:qFormat/>
    <w:rsid w:val="000741A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45D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Canada@britishcounci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Tam, Lily (Canada)</dc:creator>
  <cp:lastModifiedBy>Tam, Lily (Canada)</cp:lastModifiedBy>
  <cp:revision>5</cp:revision>
  <cp:lastPrinted>2014-02-27T16:42:00Z</cp:lastPrinted>
  <dcterms:created xsi:type="dcterms:W3CDTF">2014-11-04T22:28:00Z</dcterms:created>
  <dcterms:modified xsi:type="dcterms:W3CDTF">2014-11-07T22:53:00Z</dcterms:modified>
</cp:coreProperties>
</file>