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3E504B4A" w14:textId="62D27498" w:rsidR="00E754DF" w:rsidRDefault="00284DE5" w:rsidP="00E754DF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Formulaire d’annulation</w:t>
      </w:r>
    </w:p>
    <w:p w14:paraId="3ECFD0E6" w14:textId="77777777" w:rsidR="00284DE5" w:rsidRPr="00E754DF" w:rsidRDefault="00284DE5" w:rsidP="00E754DF">
      <w:pPr>
        <w:jc w:val="center"/>
        <w:rPr>
          <w:rFonts w:ascii="Arial" w:hAnsi="Arial"/>
          <w:b/>
        </w:rPr>
      </w:pPr>
    </w:p>
    <w:p w14:paraId="19872EEB" w14:textId="77777777" w:rsidR="00284DE5" w:rsidRDefault="00284DE5" w:rsidP="00E754D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À l’attention du British Council</w:t>
      </w:r>
    </w:p>
    <w:p w14:paraId="74F2D9D1" w14:textId="490666B9" w:rsidR="002308DF" w:rsidRDefault="00E12586" w:rsidP="002308DF">
      <w:pPr>
        <w:jc w:val="both"/>
        <w:rPr>
          <w:rFonts w:ascii="Arial" w:hAnsi="Arial" w:cs="Arial"/>
          <w:lang w:val="fr-CA"/>
        </w:rPr>
      </w:pPr>
      <w:r w:rsidRPr="00E12586">
        <w:rPr>
          <w:rFonts w:ascii="Arial" w:hAnsi="Arial" w:cs="Arial"/>
          <w:lang w:val="fr-CA"/>
        </w:rPr>
        <w:t xml:space="preserve">1000 de la </w:t>
      </w:r>
      <w:proofErr w:type="spellStart"/>
      <w:r w:rsidRPr="00E12586">
        <w:rPr>
          <w:rFonts w:ascii="Arial" w:hAnsi="Arial" w:cs="Arial"/>
          <w:lang w:val="fr-CA"/>
        </w:rPr>
        <w:t>Gauchetiere</w:t>
      </w:r>
      <w:proofErr w:type="spellEnd"/>
      <w:r w:rsidRPr="00E12586">
        <w:rPr>
          <w:rFonts w:ascii="Arial" w:hAnsi="Arial" w:cs="Arial"/>
          <w:lang w:val="fr-CA"/>
        </w:rPr>
        <w:t xml:space="preserve"> t ouest, Suite 2417</w:t>
      </w:r>
      <w:r w:rsidR="002308DF">
        <w:rPr>
          <w:rFonts w:ascii="Arial" w:hAnsi="Arial" w:cs="Arial"/>
          <w:lang w:val="fr-CA"/>
        </w:rPr>
        <w:t xml:space="preserve">, </w:t>
      </w:r>
      <w:r w:rsidR="00C63EA5">
        <w:rPr>
          <w:rFonts w:ascii="Arial" w:hAnsi="Arial" w:cs="Arial"/>
          <w:lang w:val="fr-CA"/>
        </w:rPr>
        <w:t>Montréal</w:t>
      </w:r>
      <w:r w:rsidR="002308DF">
        <w:rPr>
          <w:rFonts w:ascii="Arial" w:hAnsi="Arial" w:cs="Arial"/>
          <w:lang w:val="fr-CA"/>
        </w:rPr>
        <w:t>, QC, Canada</w:t>
      </w:r>
    </w:p>
    <w:p w14:paraId="5C79E460" w14:textId="5036C40C" w:rsidR="00333D3C" w:rsidRPr="00333D3C" w:rsidRDefault="003347D0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DA17A09" w:rsidR="004A2AFA" w:rsidRDefault="00284DE5" w:rsidP="00E754DF">
      <w:pPr>
        <w:rPr>
          <w:rFonts w:ascii="Arial" w:hAnsi="Arial"/>
        </w:rPr>
      </w:pPr>
      <w:r>
        <w:rPr>
          <w:rFonts w:ascii="Arial" w:hAnsi="Arial" w:cs="Arial"/>
          <w:lang w:val="fr-FR"/>
        </w:rPr>
        <w:t>Je, soussigné(e), déclare que j’annule mon contrat de vente des produits suivants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3347D0">
        <w:rPr>
          <w:rFonts w:ascii="Arial" w:hAnsi="Arial"/>
          <w:i/>
        </w:rPr>
      </w:r>
      <w:r w:rsidR="003347D0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5952B99" w:rsidR="004A2AFA" w:rsidRDefault="00284DE5" w:rsidP="00E754DF">
      <w:pPr>
        <w:rPr>
          <w:rFonts w:ascii="Arial" w:hAnsi="Arial"/>
        </w:rPr>
      </w:pPr>
      <w:proofErr w:type="gramStart"/>
      <w:r>
        <w:rPr>
          <w:rFonts w:ascii="Arial" w:hAnsi="Arial" w:cs="Arial"/>
          <w:lang w:val="fr-FR"/>
        </w:rPr>
        <w:t>pour</w:t>
      </w:r>
      <w:proofErr w:type="gramEnd"/>
      <w:r>
        <w:rPr>
          <w:rFonts w:ascii="Arial" w:hAnsi="Arial" w:cs="Arial"/>
          <w:lang w:val="fr-FR"/>
        </w:rPr>
        <w:t xml:space="preserve"> la prestation du service suivant</w:t>
      </w:r>
      <w:r w:rsidR="00E754DF" w:rsidRPr="00E754DF">
        <w:rPr>
          <w:rFonts w:ascii="Arial" w:hAnsi="Arial"/>
        </w:rPr>
        <w:t xml:space="preserve">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20C153FF" w:rsidR="00E754DF" w:rsidRDefault="00284DE5" w:rsidP="00E754DF">
      <w:pPr>
        <w:rPr>
          <w:rFonts w:ascii="Arial" w:hAnsi="Arial"/>
          <w:i/>
        </w:rPr>
      </w:pPr>
      <w:r>
        <w:rPr>
          <w:rFonts w:ascii="Arial" w:hAnsi="Arial" w:cs="Arial"/>
          <w:lang w:val="fr-FR"/>
        </w:rPr>
        <w:t>Commandé le / reçu le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F824583" w:rsidR="004A2AFA" w:rsidRPr="005C30D2" w:rsidRDefault="00284DE5" w:rsidP="00E754DF">
      <w:pPr>
        <w:rPr>
          <w:rFonts w:ascii="Arial" w:hAnsi="Arial"/>
          <w:i/>
        </w:rPr>
      </w:pPr>
      <w:r>
        <w:rPr>
          <w:rFonts w:ascii="Arial" w:hAnsi="Arial"/>
        </w:rPr>
        <w:t>Num</w:t>
      </w:r>
      <w:r>
        <w:rPr>
          <w:rFonts w:ascii="Arial" w:hAnsi="Arial" w:cs="Arial"/>
          <w:lang w:val="fr-FR"/>
        </w:rPr>
        <w:t>é</w:t>
      </w:r>
      <w:r>
        <w:rPr>
          <w:rFonts w:ascii="Arial" w:hAnsi="Arial"/>
        </w:rPr>
        <w:t>ro de commande</w:t>
      </w:r>
      <w:r w:rsidR="004A2AFA" w:rsidRPr="004A2AFA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55F55A01" w:rsidR="00E754DF" w:rsidRPr="00E754DF" w:rsidRDefault="00284DE5" w:rsidP="00E754DF">
      <w:pPr>
        <w:rPr>
          <w:rFonts w:ascii="Arial" w:hAnsi="Arial"/>
        </w:rPr>
      </w:pPr>
      <w:r>
        <w:rPr>
          <w:rFonts w:ascii="Arial" w:hAnsi="Arial" w:cs="Arial"/>
          <w:lang w:val="fr-FR"/>
        </w:rPr>
        <w:t>Nom du consommateur 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1DDC37AE" w:rsidR="00E754DF" w:rsidRDefault="00284DE5" w:rsidP="00E754DF">
      <w:pPr>
        <w:rPr>
          <w:rFonts w:ascii="Arial" w:hAnsi="Arial"/>
        </w:rPr>
      </w:pPr>
      <w:r>
        <w:rPr>
          <w:rFonts w:ascii="Arial" w:hAnsi="Arial" w:cs="Arial"/>
          <w:lang w:val="fr-FR"/>
        </w:rPr>
        <w:t>Adresse du consommateur 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129E7700" w:rsidR="00E754DF" w:rsidRDefault="00284DE5" w:rsidP="00E754DF">
      <w:pPr>
        <w:rPr>
          <w:rFonts w:ascii="Arial" w:hAnsi="Arial"/>
        </w:rPr>
      </w:pPr>
      <w:r>
        <w:rPr>
          <w:rFonts w:ascii="Arial" w:hAnsi="Arial" w:cs="Arial"/>
          <w:lang w:val="fr-FR"/>
        </w:rPr>
        <w:t>Signature du consommateur 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495B5B3D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</w:t>
      </w:r>
      <w:r w:rsidR="00284DE5">
        <w:rPr>
          <w:rFonts w:ascii="Arial" w:hAnsi="Arial" w:cs="Arial"/>
          <w:lang w:val="fr-FR"/>
        </w:rPr>
        <w:t xml:space="preserve">Seulement si </w:t>
      </w:r>
      <w:proofErr w:type="gramStart"/>
      <w:r w:rsidR="00284DE5">
        <w:rPr>
          <w:rFonts w:ascii="Arial" w:hAnsi="Arial" w:cs="Arial"/>
          <w:lang w:val="fr-FR"/>
        </w:rPr>
        <w:t>ce</w:t>
      </w:r>
      <w:proofErr w:type="gramEnd"/>
      <w:r w:rsidR="00284DE5">
        <w:rPr>
          <w:rFonts w:ascii="Arial" w:hAnsi="Arial" w:cs="Arial"/>
          <w:lang w:val="fr-FR"/>
        </w:rPr>
        <w:t xml:space="preserve"> formulaire est communiqué par copie papier</w:t>
      </w:r>
      <w:r>
        <w:rPr>
          <w:rFonts w:ascii="Arial" w:hAnsi="Arial"/>
        </w:rPr>
        <w:t>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CHW7z+ew27eO267OWeGgpEEowo=" w:salt="TbfqaJSu8K33kc9O/wnLm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308DF"/>
    <w:rsid w:val="00272BFF"/>
    <w:rsid w:val="00284DE5"/>
    <w:rsid w:val="00296CD2"/>
    <w:rsid w:val="00333D3C"/>
    <w:rsid w:val="003347D0"/>
    <w:rsid w:val="003444CE"/>
    <w:rsid w:val="00495DE3"/>
    <w:rsid w:val="004A2AFA"/>
    <w:rsid w:val="005C27E7"/>
    <w:rsid w:val="005C30D2"/>
    <w:rsid w:val="005C6C64"/>
    <w:rsid w:val="0070073F"/>
    <w:rsid w:val="0072766A"/>
    <w:rsid w:val="007A65D0"/>
    <w:rsid w:val="00804082"/>
    <w:rsid w:val="008817FD"/>
    <w:rsid w:val="0095363C"/>
    <w:rsid w:val="009820F8"/>
    <w:rsid w:val="00C63EA5"/>
    <w:rsid w:val="00C7493F"/>
    <w:rsid w:val="00E12586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BE302-9CA7-473E-B690-AB782B6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14</cp:revision>
  <cp:lastPrinted>2017-10-24T09:50:00Z</cp:lastPrinted>
  <dcterms:created xsi:type="dcterms:W3CDTF">2017-11-01T07:50:00Z</dcterms:created>
  <dcterms:modified xsi:type="dcterms:W3CDTF">2017-11-07T08:52:00Z</dcterms:modified>
</cp:coreProperties>
</file>